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9E" w:rsidRDefault="00A7679E" w:rsidP="00A7679E">
      <w:pPr>
        <w:rPr>
          <w:b/>
          <w:bCs/>
          <w:sz w:val="26"/>
          <w:szCs w:val="26"/>
          <w:u w:val="single"/>
        </w:rPr>
      </w:pPr>
      <w:r>
        <w:rPr>
          <w:b/>
          <w:bCs/>
          <w:sz w:val="26"/>
          <w:szCs w:val="26"/>
          <w:u w:val="single"/>
        </w:rPr>
        <w:t xml:space="preserve">Belehrung der Eltern </w:t>
      </w:r>
    </w:p>
    <w:p w:rsidR="00A7679E" w:rsidRDefault="00A7679E" w:rsidP="00A7679E">
      <w:pPr>
        <w:rPr>
          <w:sz w:val="24"/>
          <w:szCs w:val="24"/>
        </w:rPr>
      </w:pPr>
      <w:r>
        <w:rPr>
          <w:sz w:val="24"/>
          <w:szCs w:val="24"/>
        </w:rPr>
        <w:t xml:space="preserve">zum Inhalt des Hygieneplans (nach §36 IfSG) inklusive Infektionsschutzkonzept                          </w:t>
      </w:r>
      <w:proofErr w:type="gramStart"/>
      <w:r>
        <w:rPr>
          <w:sz w:val="24"/>
          <w:szCs w:val="24"/>
        </w:rPr>
        <w:t xml:space="preserve">   (</w:t>
      </w:r>
      <w:proofErr w:type="gramEnd"/>
      <w:r>
        <w:rPr>
          <w:sz w:val="24"/>
          <w:szCs w:val="24"/>
        </w:rPr>
        <w:t xml:space="preserve">nach § 5 </w:t>
      </w:r>
      <w:proofErr w:type="spellStart"/>
      <w:r>
        <w:rPr>
          <w:sz w:val="24"/>
          <w:szCs w:val="24"/>
        </w:rPr>
        <w:t>i.V.m</w:t>
      </w:r>
      <w:proofErr w:type="spellEnd"/>
      <w:r>
        <w:rPr>
          <w:sz w:val="24"/>
          <w:szCs w:val="24"/>
        </w:rPr>
        <w:t>. § 7 ThürSARS-CoV-2-MaßnFortentwVO)</w:t>
      </w:r>
    </w:p>
    <w:p w:rsidR="00A7679E" w:rsidRDefault="00A7679E" w:rsidP="00A7679E">
      <w:pPr>
        <w:rPr>
          <w:bCs/>
          <w:sz w:val="24"/>
          <w:szCs w:val="24"/>
        </w:rPr>
      </w:pPr>
      <w:r>
        <w:rPr>
          <w:bCs/>
          <w:sz w:val="24"/>
          <w:szCs w:val="24"/>
        </w:rPr>
        <w:t xml:space="preserve">zum Stand vom: </w:t>
      </w:r>
      <w:r>
        <w:rPr>
          <w:bCs/>
          <w:sz w:val="24"/>
          <w:szCs w:val="24"/>
        </w:rPr>
        <w:tab/>
        <w:t>…19.05.2020………………………………………</w:t>
      </w:r>
    </w:p>
    <w:p w:rsidR="00A7679E" w:rsidRDefault="00A7679E" w:rsidP="00A7679E">
      <w:pPr>
        <w:pStyle w:val="Listenabsatz"/>
        <w:ind w:left="0"/>
        <w:jc w:val="both"/>
        <w:rPr>
          <w:rFonts w:cs="Arial"/>
          <w:sz w:val="24"/>
          <w:szCs w:val="24"/>
        </w:rPr>
      </w:pPr>
      <w:r>
        <w:rPr>
          <w:rFonts w:cs="Arial"/>
          <w:sz w:val="24"/>
          <w:szCs w:val="24"/>
        </w:rPr>
        <w:t xml:space="preserve">Liebe Eltern, </w:t>
      </w:r>
    </w:p>
    <w:p w:rsidR="00A7679E" w:rsidRDefault="00A7679E" w:rsidP="00A7679E">
      <w:pPr>
        <w:pStyle w:val="Listenabsatz"/>
        <w:ind w:left="0"/>
        <w:jc w:val="both"/>
        <w:rPr>
          <w:rFonts w:cs="Arial"/>
          <w:sz w:val="24"/>
          <w:szCs w:val="24"/>
        </w:rPr>
      </w:pPr>
      <w:r>
        <w:rPr>
          <w:rFonts w:cs="Arial"/>
          <w:sz w:val="24"/>
          <w:szCs w:val="24"/>
        </w:rPr>
        <w:t xml:space="preserve">wir sind bemüht die Infektionsketten und damit das Ansteckungsrisiko durch die strikte Gruppentrennung so klein wie möglich zu halten. Diese Bemühungen verlieren ihren Sinn, wenn sich die Kinder und Familien verschiedener Gruppen außerhalb der Kindertageseinrichtung ohne die Abstandsregeln einzuhalten treffen. </w:t>
      </w:r>
    </w:p>
    <w:p w:rsidR="00A7679E" w:rsidRDefault="00A7679E" w:rsidP="00A7679E">
      <w:pPr>
        <w:pStyle w:val="Default"/>
        <w:jc w:val="both"/>
        <w:rPr>
          <w:rFonts w:ascii="Arial" w:hAnsi="Arial" w:cs="Arial"/>
        </w:rPr>
      </w:pPr>
      <w:r>
        <w:rPr>
          <w:rFonts w:ascii="Arial" w:hAnsi="Arial" w:cs="Arial"/>
        </w:rPr>
        <w:t>Aktuell sind die folgenden Regelungen in unserer Kindertageseinrichtung unumgänglich:</w:t>
      </w:r>
    </w:p>
    <w:p w:rsidR="00A7679E" w:rsidRDefault="00A7679E" w:rsidP="00A7679E">
      <w:pPr>
        <w:pStyle w:val="Default"/>
        <w:ind w:left="720"/>
        <w:jc w:val="both"/>
        <w:rPr>
          <w:rFonts w:ascii="Arial" w:hAnsi="Arial" w:cs="Arial"/>
        </w:rPr>
      </w:pPr>
    </w:p>
    <w:p w:rsidR="00A7679E" w:rsidRDefault="00A7679E" w:rsidP="00A7679E">
      <w:pPr>
        <w:pStyle w:val="Default"/>
        <w:numPr>
          <w:ilvl w:val="0"/>
          <w:numId w:val="1"/>
        </w:numPr>
        <w:jc w:val="both"/>
        <w:rPr>
          <w:rFonts w:ascii="Arial" w:hAnsi="Arial" w:cs="Arial"/>
        </w:rPr>
      </w:pPr>
      <w:r>
        <w:rPr>
          <w:rFonts w:ascii="Arial" w:hAnsi="Arial" w:cs="Arial"/>
        </w:rPr>
        <w:t xml:space="preserve">Es besteht bis auf Wiederruf ein Betretungsverbot der </w:t>
      </w:r>
      <w:r>
        <w:rPr>
          <w:rFonts w:cs="Arial"/>
          <w:i/>
          <w:iCs/>
          <w:color w:val="FF0000"/>
          <w:sz w:val="28"/>
          <w:szCs w:val="28"/>
        </w:rPr>
        <w:t>gesamten Einrichtung</w:t>
      </w:r>
    </w:p>
    <w:p w:rsidR="00A7679E" w:rsidRDefault="00A7679E" w:rsidP="00A7679E">
      <w:pPr>
        <w:pStyle w:val="Default"/>
        <w:numPr>
          <w:ilvl w:val="0"/>
          <w:numId w:val="1"/>
        </w:numPr>
        <w:jc w:val="both"/>
        <w:rPr>
          <w:rFonts w:ascii="Arial" w:hAnsi="Arial" w:cs="Arial"/>
        </w:rPr>
      </w:pPr>
      <w:r>
        <w:rPr>
          <w:rFonts w:ascii="Arial" w:hAnsi="Arial" w:cs="Arial"/>
        </w:rPr>
        <w:t xml:space="preserve">Es besteht ein Besuchsverbot bei Erkältungssymptomen und nach wie vor die Meldepflicht </w:t>
      </w:r>
      <w:r>
        <w:rPr>
          <w:rFonts w:cs="Arial"/>
        </w:rPr>
        <w:t>gemäß § 34 Abs. 5 Satz 2 Infektionsschutzgesetz bei ansteckenden Erkrankungen der Kinder und in der Familie.</w:t>
      </w:r>
    </w:p>
    <w:p w:rsidR="00A7679E" w:rsidRDefault="00A7679E" w:rsidP="00A7679E">
      <w:pPr>
        <w:pStyle w:val="Listenabsatz"/>
        <w:ind w:left="0"/>
        <w:jc w:val="both"/>
        <w:rPr>
          <w:rFonts w:cs="Arial"/>
          <w:sz w:val="24"/>
          <w:szCs w:val="24"/>
        </w:rPr>
      </w:pPr>
    </w:p>
    <w:p w:rsidR="00A7679E" w:rsidRDefault="00A7679E" w:rsidP="00A7679E">
      <w:pPr>
        <w:pStyle w:val="Listenabsatz"/>
        <w:numPr>
          <w:ilvl w:val="0"/>
          <w:numId w:val="1"/>
        </w:numPr>
        <w:jc w:val="both"/>
        <w:rPr>
          <w:rFonts w:cs="Arial"/>
          <w:sz w:val="24"/>
          <w:szCs w:val="24"/>
        </w:rPr>
      </w:pPr>
      <w:r>
        <w:rPr>
          <w:rFonts w:cs="Arial"/>
          <w:sz w:val="24"/>
          <w:szCs w:val="24"/>
        </w:rPr>
        <w:t>Die Bring- und Abholsituation ist wie folgt geregelt und einzuhalten:</w:t>
      </w:r>
    </w:p>
    <w:p w:rsidR="00A7679E" w:rsidRDefault="00A7679E" w:rsidP="00A7679E">
      <w:pPr>
        <w:pStyle w:val="Listenabsatz"/>
        <w:numPr>
          <w:ilvl w:val="0"/>
          <w:numId w:val="1"/>
        </w:numPr>
        <w:spacing w:before="100" w:beforeAutospacing="1" w:after="100" w:afterAutospacing="1" w:line="240" w:lineRule="auto"/>
        <w:rPr>
          <w:rFonts w:cs="Arial"/>
          <w:color w:val="FF0000"/>
          <w:sz w:val="24"/>
          <w:szCs w:val="24"/>
        </w:rPr>
      </w:pPr>
      <w:r>
        <w:rPr>
          <w:rFonts w:cs="Arial"/>
          <w:color w:val="FF0000"/>
          <w:sz w:val="24"/>
          <w:szCs w:val="24"/>
        </w:rPr>
        <w:t xml:space="preserve">Der einzige Eingang zu unserer Einrichtung ist die Tür am Spielplatz. </w:t>
      </w:r>
      <w:r>
        <w:rPr>
          <w:rFonts w:cs="Arial"/>
          <w:b/>
          <w:color w:val="FF0000"/>
          <w:sz w:val="24"/>
          <w:szCs w:val="24"/>
        </w:rPr>
        <w:t>Eltern oder Besucher haben keinen Eintritt zur Einrichtung!</w:t>
      </w:r>
      <w:r>
        <w:rPr>
          <w:rFonts w:cs="Arial"/>
          <w:color w:val="FF0000"/>
          <w:sz w:val="24"/>
          <w:szCs w:val="24"/>
        </w:rPr>
        <w:t xml:space="preserve"> Die Anmeldung erfolgt vor der Tür per Klingel. Die Kinder werden von den Erzieherinnen abgeholt. Beim Abholen der Kinder ist ebenfalls der Eingang am Spielplatz wie auch die Klingel zu benutzen. Die Kinder werden von den Erzieherinnen zu ihren Eltern begleitet. </w:t>
      </w:r>
    </w:p>
    <w:p w:rsidR="00A7679E" w:rsidRDefault="00A7679E" w:rsidP="00A7679E">
      <w:pPr>
        <w:numPr>
          <w:ilvl w:val="0"/>
          <w:numId w:val="1"/>
        </w:numPr>
        <w:spacing w:before="100" w:beforeAutospacing="1" w:after="100" w:afterAutospacing="1" w:line="240" w:lineRule="auto"/>
        <w:rPr>
          <w:rFonts w:cs="Arial"/>
          <w:color w:val="FF0000"/>
          <w:sz w:val="24"/>
          <w:szCs w:val="24"/>
        </w:rPr>
      </w:pPr>
      <w:r>
        <w:rPr>
          <w:rFonts w:cs="Arial"/>
          <w:color w:val="FF0000"/>
          <w:sz w:val="24"/>
          <w:szCs w:val="24"/>
        </w:rPr>
        <w:t>Bitte beachten Sie den Abstand (beim Bringen und Abholen) zu anderen Eltern.</w:t>
      </w:r>
    </w:p>
    <w:p w:rsidR="00A7679E" w:rsidRDefault="00A7679E" w:rsidP="00A7679E">
      <w:pPr>
        <w:pStyle w:val="Listenabsatz"/>
        <w:numPr>
          <w:ilvl w:val="0"/>
          <w:numId w:val="1"/>
        </w:numPr>
        <w:jc w:val="both"/>
        <w:rPr>
          <w:rFonts w:cs="Arial"/>
          <w:color w:val="FF0000"/>
          <w:sz w:val="24"/>
          <w:szCs w:val="24"/>
        </w:rPr>
      </w:pPr>
      <w:r>
        <w:rPr>
          <w:rFonts w:cs="Arial"/>
          <w:color w:val="FF0000"/>
          <w:sz w:val="24"/>
          <w:szCs w:val="24"/>
        </w:rPr>
        <w:t>Auch das Betreten des Spielplatzes ist momentan nicht erlaubt. Bitte warten Sie am Tor. Die Erzieher bringen die Kinder zu Ihnen. Bitte achten Sie auch in dieser Situation besonders auf die Vermeidung von engem Kontakt mit anderen Eltern und halten Sie das Abstandsgebot ein.</w:t>
      </w:r>
    </w:p>
    <w:p w:rsidR="00A7679E" w:rsidRDefault="00A7679E" w:rsidP="00A7679E">
      <w:pPr>
        <w:pStyle w:val="Listenabsatz"/>
        <w:ind w:left="1440"/>
        <w:jc w:val="both"/>
        <w:rPr>
          <w:rFonts w:cs="Arial"/>
          <w:i/>
          <w:iCs/>
          <w:color w:val="FF0000"/>
          <w:sz w:val="24"/>
          <w:szCs w:val="24"/>
        </w:rPr>
      </w:pPr>
    </w:p>
    <w:p w:rsidR="00A7679E" w:rsidRDefault="00A7679E" w:rsidP="00A7679E">
      <w:pPr>
        <w:pStyle w:val="Listenabsatz"/>
        <w:numPr>
          <w:ilvl w:val="0"/>
          <w:numId w:val="2"/>
        </w:numPr>
        <w:jc w:val="both"/>
        <w:rPr>
          <w:rFonts w:cs="Arial"/>
          <w:sz w:val="24"/>
          <w:szCs w:val="24"/>
        </w:rPr>
      </w:pPr>
      <w:r>
        <w:rPr>
          <w:rFonts w:cs="Arial"/>
          <w:sz w:val="24"/>
          <w:szCs w:val="24"/>
        </w:rPr>
        <w:t>Bitte beachten Sie die ausgehangenen Regelungen zur Handhygiene in unserer Einrichtung und halten Sie ihre Kinder dazu an, diese einzuhalten.</w:t>
      </w:r>
    </w:p>
    <w:p w:rsidR="00A7679E" w:rsidRDefault="00A7679E" w:rsidP="00A7679E">
      <w:pPr>
        <w:pStyle w:val="Listenabsatz"/>
        <w:ind w:left="360"/>
        <w:jc w:val="both"/>
        <w:rPr>
          <w:rFonts w:cs="Arial"/>
          <w:sz w:val="24"/>
          <w:szCs w:val="24"/>
        </w:rPr>
      </w:pPr>
    </w:p>
    <w:p w:rsidR="00A7679E" w:rsidRDefault="00A7679E" w:rsidP="00A7679E">
      <w:pPr>
        <w:pStyle w:val="Listenabsatz"/>
        <w:numPr>
          <w:ilvl w:val="0"/>
          <w:numId w:val="2"/>
        </w:numPr>
        <w:jc w:val="both"/>
        <w:rPr>
          <w:rFonts w:cs="Arial"/>
          <w:sz w:val="24"/>
          <w:szCs w:val="24"/>
        </w:rPr>
      </w:pPr>
      <w:r>
        <w:rPr>
          <w:rFonts w:cs="Arial"/>
          <w:sz w:val="24"/>
          <w:szCs w:val="24"/>
        </w:rPr>
        <w:t>Es besteht ein grundsätzliches Verbot zum Mitbringen von Spielzeug. (Kuscheltiere sind erlaubt, wenn sie bei den personenbezogenen Schlafutensilien aufbewahrt werden.)</w:t>
      </w:r>
    </w:p>
    <w:p w:rsidR="003A4A40" w:rsidRDefault="00A7679E" w:rsidP="00A7679E">
      <w:pPr>
        <w:jc w:val="both"/>
        <w:rPr>
          <w:rFonts w:cs="Arial"/>
          <w:sz w:val="24"/>
          <w:szCs w:val="24"/>
        </w:rPr>
      </w:pPr>
      <w:r>
        <w:rPr>
          <w:rFonts w:cs="Arial"/>
          <w:sz w:val="24"/>
          <w:szCs w:val="24"/>
        </w:rPr>
        <w:t>Ich/Wir wurde/n über diese Regelungen belehrt.</w:t>
      </w:r>
    </w:p>
    <w:p w:rsidR="003A4A40" w:rsidRDefault="003A4A40" w:rsidP="00A7679E">
      <w:pPr>
        <w:jc w:val="both"/>
        <w:rPr>
          <w:rFonts w:cs="Arial"/>
          <w:sz w:val="24"/>
          <w:szCs w:val="24"/>
        </w:rPr>
      </w:pPr>
    </w:p>
    <w:p w:rsidR="003A4A40" w:rsidRDefault="003A4A40" w:rsidP="003A4A40">
      <w:pPr>
        <w:spacing w:after="0"/>
        <w:jc w:val="both"/>
        <w:rPr>
          <w:rFonts w:cs="Arial"/>
          <w:szCs w:val="22"/>
        </w:rPr>
      </w:pPr>
      <w:r>
        <w:rPr>
          <w:rFonts w:cs="Arial"/>
          <w:sz w:val="24"/>
          <w:szCs w:val="24"/>
        </w:rPr>
        <w:t>Name des Kindes:</w:t>
      </w:r>
      <w:r>
        <w:rPr>
          <w:rFonts w:cs="Arial"/>
          <w:sz w:val="24"/>
          <w:szCs w:val="24"/>
        </w:rPr>
        <w:t xml:space="preserve"> </w:t>
      </w:r>
      <w:r>
        <w:rPr>
          <w:rFonts w:cs="Arial"/>
          <w:szCs w:val="22"/>
        </w:rPr>
        <w:t>………………………………</w:t>
      </w:r>
    </w:p>
    <w:p w:rsidR="00103B14" w:rsidRDefault="00103B14" w:rsidP="00A7679E">
      <w:pPr>
        <w:jc w:val="both"/>
        <w:rPr>
          <w:rFonts w:cs="Arial"/>
          <w:sz w:val="24"/>
          <w:szCs w:val="24"/>
        </w:rPr>
      </w:pPr>
    </w:p>
    <w:p w:rsidR="00DE7D3A" w:rsidRDefault="00DE7D3A" w:rsidP="00A7679E">
      <w:pPr>
        <w:spacing w:after="0"/>
        <w:jc w:val="both"/>
        <w:rPr>
          <w:rFonts w:cs="Arial"/>
          <w:szCs w:val="22"/>
        </w:rPr>
      </w:pPr>
    </w:p>
    <w:p w:rsidR="00103B14" w:rsidRDefault="00103B14" w:rsidP="00A7679E">
      <w:pPr>
        <w:spacing w:after="0"/>
        <w:jc w:val="both"/>
        <w:rPr>
          <w:rFonts w:cs="Arial"/>
          <w:szCs w:val="22"/>
        </w:rPr>
      </w:pPr>
      <w:bookmarkStart w:id="0" w:name="_GoBack"/>
      <w:bookmarkEnd w:id="0"/>
    </w:p>
    <w:p w:rsidR="00A7679E" w:rsidRDefault="00A7679E" w:rsidP="00A7679E">
      <w:pPr>
        <w:spacing w:after="0"/>
        <w:jc w:val="both"/>
        <w:rPr>
          <w:rFonts w:cs="Arial"/>
          <w:szCs w:val="22"/>
        </w:rPr>
      </w:pPr>
      <w:r>
        <w:rPr>
          <w:rFonts w:cs="Arial"/>
          <w:szCs w:val="22"/>
        </w:rPr>
        <w:t>.………………,………………………..</w:t>
      </w:r>
    </w:p>
    <w:p w:rsidR="00980A0D" w:rsidRPr="00DE7D3A" w:rsidRDefault="00A7679E" w:rsidP="00DE7D3A">
      <w:pPr>
        <w:spacing w:after="0"/>
        <w:jc w:val="both"/>
        <w:rPr>
          <w:rFonts w:cs="Arial"/>
          <w:sz w:val="18"/>
          <w:szCs w:val="18"/>
        </w:rPr>
      </w:pPr>
      <w:r>
        <w:rPr>
          <w:rFonts w:cs="Arial"/>
          <w:sz w:val="18"/>
          <w:szCs w:val="18"/>
        </w:rPr>
        <w:t>Unterschrift der Personensorgeberechtigten</w:t>
      </w:r>
    </w:p>
    <w:sectPr w:rsidR="00980A0D" w:rsidRPr="00DE7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Regula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A1960"/>
    <w:multiLevelType w:val="hybridMultilevel"/>
    <w:tmpl w:val="63204F5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42DB1B01"/>
    <w:multiLevelType w:val="hybridMultilevel"/>
    <w:tmpl w:val="3754076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9E"/>
    <w:rsid w:val="00103B14"/>
    <w:rsid w:val="00297269"/>
    <w:rsid w:val="003A4A40"/>
    <w:rsid w:val="003D285B"/>
    <w:rsid w:val="00876ED0"/>
    <w:rsid w:val="00882412"/>
    <w:rsid w:val="00A7679E"/>
    <w:rsid w:val="00DE7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5FB0"/>
  <w15:chartTrackingRefBased/>
  <w15:docId w15:val="{70B0894D-6A7D-4CC8-B082-40E6E203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679E"/>
    <w:pPr>
      <w:spacing w:after="264" w:line="264"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679E"/>
    <w:pPr>
      <w:ind w:left="720"/>
      <w:contextualSpacing/>
    </w:pPr>
  </w:style>
  <w:style w:type="paragraph" w:customStyle="1" w:styleId="Default">
    <w:name w:val="Default"/>
    <w:rsid w:val="00A7679E"/>
    <w:pPr>
      <w:autoSpaceDE w:val="0"/>
      <w:autoSpaceDN w:val="0"/>
      <w:adjustRightInd w:val="0"/>
      <w:spacing w:after="0" w:line="240" w:lineRule="auto"/>
    </w:pPr>
    <w:rPr>
      <w:rFonts w:ascii="ScalaSans-Regular" w:eastAsia="Calibri" w:hAnsi="ScalaSans-Regular" w:cs="Scala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Spitzenberg, Verena</dc:creator>
  <cp:keywords/>
  <dc:description/>
  <cp:lastModifiedBy>Spitzenberg, Verena</cp:lastModifiedBy>
  <cp:revision>4</cp:revision>
  <dcterms:created xsi:type="dcterms:W3CDTF">2020-05-20T12:21:00Z</dcterms:created>
  <dcterms:modified xsi:type="dcterms:W3CDTF">2020-05-20T12:30:00Z</dcterms:modified>
</cp:coreProperties>
</file>